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E5C8" w14:textId="35805B9B" w:rsidR="00CC3A9F" w:rsidRPr="00D358FE" w:rsidRDefault="004F4D8D">
      <w:pPr>
        <w:rPr>
          <w:sz w:val="28"/>
          <w:szCs w:val="28"/>
        </w:rPr>
      </w:pPr>
      <w:r w:rsidRPr="00D358FE">
        <w:rPr>
          <w:sz w:val="28"/>
          <w:szCs w:val="28"/>
        </w:rPr>
        <w:t xml:space="preserve">Activity:  Find </w:t>
      </w:r>
      <w:proofErr w:type="gramStart"/>
      <w:r w:rsidRPr="00D358FE">
        <w:rPr>
          <w:sz w:val="28"/>
          <w:szCs w:val="28"/>
        </w:rPr>
        <w:t>Who</w:t>
      </w:r>
      <w:proofErr w:type="gramEnd"/>
      <w:r w:rsidRPr="00D358FE">
        <w:rPr>
          <w:sz w:val="28"/>
          <w:szCs w:val="28"/>
        </w:rPr>
        <w:t xml:space="preserve"> Agree</w:t>
      </w:r>
    </w:p>
    <w:p w14:paraId="2F65EC32" w14:textId="77777777" w:rsidR="00824527" w:rsidRDefault="00824527"/>
    <w:p w14:paraId="2ED2DD7D" w14:textId="5CCD8E10" w:rsidR="004B76CF" w:rsidRDefault="004F4D8D">
      <w:pPr>
        <w:rPr>
          <w:rFonts w:hint="eastAsia"/>
          <w:lang w:eastAsia="zh-CN"/>
        </w:rPr>
      </w:pPr>
      <w:r>
        <w:t xml:space="preserve">Your task is to find one classmate to respond </w:t>
      </w:r>
      <w:proofErr w:type="spellStart"/>
      <w:r w:rsidRPr="004F4D8D">
        <w:rPr>
          <w:rFonts w:ascii="Arial" w:eastAsia="Heiti SC Light" w:hAnsi="Arial" w:cs="Arial"/>
          <w:b/>
          <w:color w:val="000000"/>
          <w:sz w:val="28"/>
          <w:szCs w:val="28"/>
        </w:rPr>
        <w:t>duì</w:t>
      </w:r>
      <w:proofErr w:type="spellEnd"/>
      <w:r w:rsidRPr="004F4D8D">
        <w:rPr>
          <w:b/>
        </w:rPr>
        <w:t xml:space="preserve"> </w:t>
      </w:r>
      <w:r>
        <w:t>‘yes’</w:t>
      </w:r>
      <w:r>
        <w:t xml:space="preserve"> to each of the following questions.  For example, if you ask one classmate the question #1, and he/she responds </w:t>
      </w:r>
      <w:proofErr w:type="spellStart"/>
      <w:r w:rsidRPr="004F4D8D">
        <w:rPr>
          <w:rFonts w:ascii="Arial" w:eastAsia="Heiti SC Light" w:hAnsi="Arial" w:cs="Arial"/>
          <w:b/>
          <w:color w:val="000000"/>
          <w:sz w:val="28"/>
          <w:szCs w:val="28"/>
        </w:rPr>
        <w:t>duì</w:t>
      </w:r>
      <w:proofErr w:type="spellEnd"/>
      <w:r>
        <w:t xml:space="preserve">, you write his/her down in the form.  </w:t>
      </w:r>
      <w:r w:rsidR="00D358FE">
        <w:t>Then,</w:t>
      </w:r>
      <w:r>
        <w:t xml:space="preserve"> ask another classmate the second question.  If your classmate responds to the first question ‘</w:t>
      </w:r>
      <w:proofErr w:type="spellStart"/>
      <w:r w:rsidRPr="004F4D8D">
        <w:rPr>
          <w:rFonts w:eastAsia="Heiti SC Light"/>
          <w:color w:val="000000"/>
        </w:rPr>
        <w:t>bù</w:t>
      </w:r>
      <w:proofErr w:type="spellEnd"/>
      <w:r w:rsidRPr="004F4D8D">
        <w:rPr>
          <w:rFonts w:eastAsia="Heiti SC Light"/>
          <w:color w:val="000000"/>
        </w:rPr>
        <w:t xml:space="preserve"> </w:t>
      </w:r>
      <w:proofErr w:type="spellStart"/>
      <w:r w:rsidRPr="004F4D8D">
        <w:rPr>
          <w:rFonts w:eastAsia="Heiti SC Light"/>
          <w:color w:val="000000"/>
        </w:rPr>
        <w:t>hǎowán</w:t>
      </w:r>
      <w:proofErr w:type="spellEnd"/>
      <w:r>
        <w:t xml:space="preserve">,’ you can ask him/her </w:t>
      </w:r>
      <w:r w:rsidR="00D358FE">
        <w:t xml:space="preserve">the </w:t>
      </w:r>
      <w:r>
        <w:t xml:space="preserve">second question.  The winner is the one who find classmates who respond </w:t>
      </w:r>
      <w:proofErr w:type="spellStart"/>
      <w:r w:rsidRPr="004F4D8D">
        <w:rPr>
          <w:rFonts w:ascii="Arial" w:eastAsia="Heiti SC Light" w:hAnsi="Arial" w:cs="Arial"/>
          <w:b/>
          <w:color w:val="000000"/>
          <w:sz w:val="28"/>
          <w:szCs w:val="28"/>
        </w:rPr>
        <w:t>duì</w:t>
      </w:r>
      <w:proofErr w:type="spellEnd"/>
      <w:r w:rsidRPr="004F4D8D">
        <w:rPr>
          <w:b/>
        </w:rPr>
        <w:t xml:space="preserve"> </w:t>
      </w:r>
      <w:r>
        <w:t xml:space="preserve">‘yes’ </w:t>
      </w:r>
      <w:r>
        <w:t>to all of the questions</w:t>
      </w:r>
      <w:r w:rsidR="00A83664">
        <w:t xml:space="preserve"> within the shortest time</w:t>
      </w:r>
      <w:r>
        <w:t xml:space="preserve">.  </w:t>
      </w:r>
    </w:p>
    <w:p w14:paraId="55975782" w14:textId="77777777" w:rsidR="004F4D8D" w:rsidRDefault="004F4D8D"/>
    <w:p w14:paraId="6211D19B" w14:textId="77777777" w:rsidR="00952000" w:rsidRDefault="00952000"/>
    <w:p w14:paraId="60A31560" w14:textId="77777777" w:rsidR="00952000" w:rsidRDefault="0095200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358"/>
      </w:tblGrid>
      <w:tr w:rsidR="004B76CF" w14:paraId="5160B1D1" w14:textId="77777777" w:rsidTr="00E609B9">
        <w:tc>
          <w:tcPr>
            <w:tcW w:w="6498" w:type="dxa"/>
          </w:tcPr>
          <w:p w14:paraId="30C4E24D" w14:textId="5E5D388D" w:rsidR="004B76CF" w:rsidRPr="004B76CF" w:rsidRDefault="004B76C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4B76CF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wèntí</w:t>
            </w:r>
            <w:proofErr w:type="spellEnd"/>
            <w:proofErr w:type="gramEnd"/>
          </w:p>
        </w:tc>
        <w:tc>
          <w:tcPr>
            <w:tcW w:w="2358" w:type="dxa"/>
          </w:tcPr>
          <w:p w14:paraId="0C2A6490" w14:textId="4885CC53" w:rsidR="004B76CF" w:rsidRPr="004B76CF" w:rsidRDefault="004B76CF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  <w:proofErr w:type="spellStart"/>
            <w:r w:rsidRPr="004B76CF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Shéi</w:t>
            </w:r>
            <w:proofErr w:type="spellEnd"/>
            <w:r w:rsidRPr="004B76CF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6CF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shuō</w:t>
            </w:r>
            <w:proofErr w:type="spellEnd"/>
            <w:r w:rsidRPr="004B76CF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'</w:t>
            </w:r>
            <w:proofErr w:type="spellStart"/>
            <w:r w:rsidRPr="004B76CF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duì</w:t>
            </w:r>
            <w:proofErr w:type="spellEnd"/>
            <w:r w:rsidRPr="004B76CF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'?</w:t>
            </w:r>
          </w:p>
        </w:tc>
      </w:tr>
      <w:tr w:rsidR="004B76CF" w14:paraId="0FE83229" w14:textId="77777777" w:rsidTr="00E609B9">
        <w:tc>
          <w:tcPr>
            <w:tcW w:w="6498" w:type="dxa"/>
          </w:tcPr>
          <w:p w14:paraId="05928009" w14:textId="4BA5E768" w:rsidR="004B76CF" w:rsidRDefault="004B76CF" w:rsidP="00E609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60"/>
            </w:pP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Dísīnài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hěn</w:t>
            </w:r>
            <w:proofErr w:type="spellEnd"/>
            <w:r w:rsidRPr="00E609B9">
              <w:rPr>
                <w:rFonts w:ascii="Arial" w:eastAsia="Heiti TC Light" w:hAnsi="Arial" w:cs="Arial"/>
                <w:sz w:val="28"/>
                <w:szCs w:val="28"/>
                <w:lang w:eastAsia="zh-CN"/>
              </w:rPr>
              <w:t>好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wán</w:t>
            </w:r>
            <w:proofErr w:type="spellEnd"/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 xml:space="preserve"> </w:t>
            </w:r>
            <w:r w:rsid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ma</w:t>
            </w:r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?</w:t>
            </w:r>
            <w:r w:rsidRPr="00E609B9">
              <w:rPr>
                <w:rFonts w:ascii="Arial" w:eastAsia="宋体" w:hAnsi="Arial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358" w:type="dxa"/>
          </w:tcPr>
          <w:p w14:paraId="60469C54" w14:textId="77777777" w:rsidR="004B76CF" w:rsidRDefault="004B76CF"/>
        </w:tc>
      </w:tr>
      <w:tr w:rsidR="004B76CF" w14:paraId="5E9D0C62" w14:textId="77777777" w:rsidTr="00E609B9">
        <w:tc>
          <w:tcPr>
            <w:tcW w:w="6498" w:type="dxa"/>
          </w:tcPr>
          <w:p w14:paraId="59D91B18" w14:textId="680AE88F" w:rsidR="004B76CF" w:rsidRDefault="004B76CF" w:rsidP="00E609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60"/>
            </w:pP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Kělè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hěn</w:t>
            </w:r>
            <w:proofErr w:type="spellEnd"/>
            <w:r w:rsidRPr="00E609B9">
              <w:rPr>
                <w:rFonts w:ascii="Arial" w:eastAsia="Heiti TC Light" w:hAnsi="Arial" w:cs="Arial"/>
                <w:sz w:val="28"/>
                <w:szCs w:val="28"/>
                <w:lang w:eastAsia="zh-CN"/>
              </w:rPr>
              <w:t>好喝</w:t>
            </w:r>
            <w:r w:rsid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ma</w:t>
            </w:r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?</w:t>
            </w:r>
            <w:r w:rsidRPr="00E609B9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358" w:type="dxa"/>
          </w:tcPr>
          <w:p w14:paraId="78F15D81" w14:textId="77777777" w:rsidR="004B76CF" w:rsidRDefault="004B76CF"/>
        </w:tc>
      </w:tr>
      <w:tr w:rsidR="004B76CF" w14:paraId="66AB93F8" w14:textId="77777777" w:rsidTr="00E609B9">
        <w:tc>
          <w:tcPr>
            <w:tcW w:w="6498" w:type="dxa"/>
          </w:tcPr>
          <w:p w14:paraId="49F0E271" w14:textId="429FA45B" w:rsidR="004B76CF" w:rsidRDefault="004B76CF" w:rsidP="00E609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60"/>
            </w:pP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Lín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Shūhuái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hěn</w:t>
            </w:r>
            <w:proofErr w:type="spellEnd"/>
            <w:r w:rsidRPr="00E609B9">
              <w:rPr>
                <w:rFonts w:ascii="Arial" w:eastAsia="Heiti TC Light" w:hAnsi="Arial" w:cs="Arial"/>
                <w:sz w:val="28"/>
                <w:szCs w:val="28"/>
                <w:lang w:eastAsia="zh-CN"/>
              </w:rPr>
              <w:t>好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kàn</w:t>
            </w:r>
            <w:proofErr w:type="spellEnd"/>
            <w:r w:rsidRPr="00E609B9">
              <w:rPr>
                <w:rFonts w:ascii="Arial" w:hAnsi="Arial" w:cs="Arial"/>
                <w:sz w:val="28"/>
                <w:szCs w:val="28"/>
                <w:lang w:eastAsia="zh-CN"/>
              </w:rPr>
              <w:t>，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duìbuduì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?</w:t>
            </w:r>
            <w:r w:rsidRPr="00E609B9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358" w:type="dxa"/>
          </w:tcPr>
          <w:p w14:paraId="392BF6E5" w14:textId="77777777" w:rsidR="004B76CF" w:rsidRDefault="004B76CF"/>
        </w:tc>
      </w:tr>
      <w:tr w:rsidR="004B76CF" w14:paraId="0DB2E65D" w14:textId="77777777" w:rsidTr="00E609B9">
        <w:tc>
          <w:tcPr>
            <w:tcW w:w="6498" w:type="dxa"/>
          </w:tcPr>
          <w:p w14:paraId="5F5876B2" w14:textId="0171140C" w:rsidR="004B76CF" w:rsidRDefault="004B76CF" w:rsidP="00E609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60"/>
            </w:pP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Suānlà</w:t>
            </w:r>
            <w:proofErr w:type="spellEnd"/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  <w:lang w:eastAsia="zh-TW"/>
              </w:rPr>
              <w:t>湯</w:t>
            </w:r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hěn</w:t>
            </w:r>
            <w:proofErr w:type="spellEnd"/>
            <w:r w:rsidRPr="00E609B9">
              <w:rPr>
                <w:rFonts w:ascii="Arial" w:eastAsia="Heiti TC Light" w:hAnsi="Arial" w:cs="Arial"/>
                <w:sz w:val="28"/>
                <w:szCs w:val="28"/>
                <w:lang w:eastAsia="zh-CN"/>
              </w:rPr>
              <w:t>好喝</w:t>
            </w:r>
            <w:r w:rsidRPr="00E609B9">
              <w:rPr>
                <w:rFonts w:ascii="Arial" w:hAnsi="Arial" w:cs="Arial"/>
                <w:sz w:val="28"/>
                <w:szCs w:val="28"/>
                <w:lang w:eastAsia="zh-CN"/>
              </w:rPr>
              <w:t>，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duìbuduì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?</w:t>
            </w:r>
            <w:r w:rsidRPr="00E609B9">
              <w:rPr>
                <w:rFonts w:ascii="Arial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358" w:type="dxa"/>
          </w:tcPr>
          <w:p w14:paraId="5FCE7031" w14:textId="77777777" w:rsidR="004B76CF" w:rsidRDefault="004B76CF"/>
        </w:tc>
      </w:tr>
      <w:tr w:rsidR="004B76CF" w14:paraId="54E78094" w14:textId="77777777" w:rsidTr="00E609B9">
        <w:tc>
          <w:tcPr>
            <w:tcW w:w="6498" w:type="dxa"/>
          </w:tcPr>
          <w:p w14:paraId="233C3A1B" w14:textId="6A1AD3CB" w:rsidR="004B76CF" w:rsidRDefault="004B76CF" w:rsidP="00E609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60"/>
            </w:pP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Jiǎozi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hěn</w:t>
            </w:r>
            <w:proofErr w:type="spellEnd"/>
            <w:r w:rsidRPr="00E609B9">
              <w:rPr>
                <w:rFonts w:ascii="Arial" w:eastAsia="Heiti TC Light" w:hAnsi="Arial" w:cs="Arial"/>
                <w:sz w:val="28"/>
                <w:szCs w:val="28"/>
                <w:lang w:eastAsia="zh-CN"/>
              </w:rPr>
              <w:t>好吃</w:t>
            </w:r>
            <w:r w:rsidRPr="00E609B9">
              <w:rPr>
                <w:rFonts w:ascii="Arial" w:hAnsi="Arial" w:cs="Arial"/>
                <w:sz w:val="28"/>
                <w:szCs w:val="28"/>
                <w:lang w:eastAsia="zh-CN"/>
              </w:rPr>
              <w:t>，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duìbuduì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?</w:t>
            </w:r>
            <w:r w:rsidRPr="00E609B9">
              <w:rPr>
                <w:rFonts w:ascii="Arial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358" w:type="dxa"/>
          </w:tcPr>
          <w:p w14:paraId="588DD9C0" w14:textId="77777777" w:rsidR="004B76CF" w:rsidRDefault="004B76CF"/>
        </w:tc>
      </w:tr>
      <w:tr w:rsidR="004B76CF" w14:paraId="0DEF9AFF" w14:textId="77777777" w:rsidTr="00E609B9">
        <w:tc>
          <w:tcPr>
            <w:tcW w:w="6498" w:type="dxa"/>
          </w:tcPr>
          <w:p w14:paraId="503C81D6" w14:textId="223BFEDF" w:rsidR="004B76CF" w:rsidRDefault="004B76CF" w:rsidP="00E609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60"/>
            </w:pP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Nǐ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xǐhuan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Màidāngláo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 </w:t>
            </w:r>
            <w:r w:rsidRPr="00E609B9">
              <w:rPr>
                <w:rFonts w:ascii="Arial" w:eastAsia="Heiti TC Light" w:hAnsi="Arial" w:cs="Arial"/>
                <w:sz w:val="28"/>
                <w:szCs w:val="28"/>
                <w:lang w:eastAsia="zh-TW"/>
              </w:rPr>
              <w:t>飯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guǎn</w:t>
            </w:r>
            <w:proofErr w:type="spellEnd"/>
            <w:r w:rsidRPr="00E609B9">
              <w:rPr>
                <w:rFonts w:ascii="Arial" w:hAnsi="Arial" w:cs="Arial"/>
                <w:sz w:val="28"/>
                <w:szCs w:val="28"/>
                <w:lang w:eastAsia="zh-CN"/>
              </w:rPr>
              <w:t>，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duìbuduì</w:t>
            </w:r>
            <w:proofErr w:type="spellEnd"/>
            <w:r w:rsidRPr="00E609B9">
              <w:rPr>
                <w:rFonts w:ascii="Arial" w:hAnsi="Arial" w:cs="Arial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2358" w:type="dxa"/>
          </w:tcPr>
          <w:p w14:paraId="3C4DC0F0" w14:textId="77777777" w:rsidR="004B76CF" w:rsidRDefault="004B76CF"/>
        </w:tc>
      </w:tr>
      <w:tr w:rsidR="004B76CF" w14:paraId="589333B4" w14:textId="77777777" w:rsidTr="00E609B9">
        <w:tc>
          <w:tcPr>
            <w:tcW w:w="6498" w:type="dxa"/>
          </w:tcPr>
          <w:p w14:paraId="3C19DA04" w14:textId="52385CFB" w:rsidR="004B76CF" w:rsidRDefault="004B76CF" w:rsidP="00E609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60"/>
            </w:pP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Nǐ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xǐhuan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zhōngguó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 </w:t>
            </w:r>
            <w:r w:rsidRPr="00E609B9">
              <w:rPr>
                <w:rFonts w:ascii="Arial" w:eastAsia="Heiti TC Light" w:hAnsi="Arial" w:cs="Arial"/>
                <w:sz w:val="28"/>
                <w:szCs w:val="28"/>
                <w:lang w:eastAsia="zh-TW"/>
              </w:rPr>
              <w:t>飯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guǎn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r w:rsid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ma</w:t>
            </w:r>
            <w:r w:rsidRPr="00E609B9">
              <w:rPr>
                <w:rFonts w:ascii="Arial" w:hAnsi="Arial" w:cs="Arial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2358" w:type="dxa"/>
          </w:tcPr>
          <w:p w14:paraId="46CD99D4" w14:textId="77777777" w:rsidR="004B76CF" w:rsidRDefault="004B76CF"/>
        </w:tc>
      </w:tr>
      <w:tr w:rsidR="004B76CF" w14:paraId="0C78B67A" w14:textId="77777777" w:rsidTr="00E609B9">
        <w:tc>
          <w:tcPr>
            <w:tcW w:w="6498" w:type="dxa"/>
          </w:tcPr>
          <w:p w14:paraId="22336A7E" w14:textId="034AC630" w:rsidR="004B76CF" w:rsidRDefault="004B76CF" w:rsidP="00E609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60"/>
            </w:pP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Nǐ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xǐhuan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r w:rsidRPr="00E609B9">
              <w:rPr>
                <w:rFonts w:ascii="Arial" w:eastAsia="Heiti TC Light" w:hAnsi="Arial" w:cs="Arial"/>
                <w:sz w:val="28"/>
                <w:szCs w:val="28"/>
                <w:lang w:eastAsia="zh-CN"/>
              </w:rPr>
              <w:t>吃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miàn</w:t>
            </w:r>
            <w:proofErr w:type="spellEnd"/>
            <w:r w:rsidRPr="00E609B9">
              <w:rPr>
                <w:rFonts w:ascii="Arial" w:hAnsi="Arial" w:cs="Arial"/>
                <w:sz w:val="28"/>
                <w:szCs w:val="28"/>
                <w:lang w:eastAsia="zh-CN"/>
              </w:rPr>
              <w:t>，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duìbuduì</w:t>
            </w:r>
            <w:proofErr w:type="spellEnd"/>
            <w:r w:rsidRPr="00E609B9">
              <w:rPr>
                <w:rFonts w:ascii="Arial" w:hAnsi="Arial" w:cs="Arial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2358" w:type="dxa"/>
          </w:tcPr>
          <w:p w14:paraId="29891F0B" w14:textId="77777777" w:rsidR="004B76CF" w:rsidRDefault="004B76CF"/>
        </w:tc>
      </w:tr>
      <w:tr w:rsidR="004B76CF" w14:paraId="6AF28852" w14:textId="77777777" w:rsidTr="00E609B9">
        <w:tc>
          <w:tcPr>
            <w:tcW w:w="6498" w:type="dxa"/>
          </w:tcPr>
          <w:p w14:paraId="0DFD12C2" w14:textId="41A67138" w:rsidR="004B76CF" w:rsidRDefault="004B76CF" w:rsidP="00E609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60"/>
            </w:pP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Nǐ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xǐhuan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r w:rsidRPr="00E609B9">
              <w:rPr>
                <w:rFonts w:ascii="Arial" w:eastAsia="Heiti TC Light" w:hAnsi="Arial" w:cs="Arial"/>
                <w:sz w:val="28"/>
                <w:szCs w:val="28"/>
                <w:lang w:eastAsia="zh-CN"/>
              </w:rPr>
              <w:t>喝</w:t>
            </w:r>
            <w:proofErr w:type="spellStart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chá</w:t>
            </w:r>
            <w:proofErr w:type="spellEnd"/>
            <w:r w:rsidRPr="00E609B9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 xml:space="preserve"> </w:t>
            </w:r>
            <w:r w:rsid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ma</w:t>
            </w:r>
            <w:r w:rsidRPr="00E609B9">
              <w:rPr>
                <w:rFonts w:ascii="Arial" w:hAnsi="Arial" w:cs="Arial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2358" w:type="dxa"/>
          </w:tcPr>
          <w:p w14:paraId="40C544F0" w14:textId="77777777" w:rsidR="004B76CF" w:rsidRDefault="004B76CF"/>
        </w:tc>
      </w:tr>
      <w:tr w:rsidR="004B76CF" w14:paraId="6EBFD579" w14:textId="77777777" w:rsidTr="00E609B9">
        <w:tc>
          <w:tcPr>
            <w:tcW w:w="6498" w:type="dxa"/>
          </w:tcPr>
          <w:p w14:paraId="7564A986" w14:textId="510C0A80" w:rsidR="004B76CF" w:rsidRDefault="004B76CF" w:rsidP="00E609B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60"/>
            </w:pPr>
            <w:proofErr w:type="spellStart"/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Nǐ</w:t>
            </w:r>
            <w:proofErr w:type="spellEnd"/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hěn</w:t>
            </w:r>
            <w:proofErr w:type="spellEnd"/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 xml:space="preserve"> </w:t>
            </w:r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渴</w:t>
            </w:r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,</w:t>
            </w:r>
            <w:r w:rsid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hěn</w:t>
            </w:r>
            <w:proofErr w:type="spellEnd"/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 xml:space="preserve"> </w:t>
            </w:r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  <w:lang w:eastAsia="zh-TW"/>
              </w:rPr>
              <w:t>餓</w:t>
            </w:r>
            <w:r w:rsid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ma</w:t>
            </w:r>
            <w:r w:rsidRPr="00E609B9">
              <w:rPr>
                <w:rFonts w:ascii="Arial" w:eastAsia="Heiti TC Light" w:hAnsi="Arial" w:cs="Arial"/>
                <w:color w:val="000000"/>
                <w:sz w:val="28"/>
                <w:szCs w:val="28"/>
              </w:rPr>
              <w:t>?</w:t>
            </w:r>
          </w:p>
        </w:tc>
        <w:tc>
          <w:tcPr>
            <w:tcW w:w="2358" w:type="dxa"/>
          </w:tcPr>
          <w:p w14:paraId="31C85DB6" w14:textId="77777777" w:rsidR="004B76CF" w:rsidRDefault="004B76CF"/>
        </w:tc>
      </w:tr>
    </w:tbl>
    <w:p w14:paraId="6A87D81A" w14:textId="77777777" w:rsidR="004B76CF" w:rsidRDefault="004B76CF"/>
    <w:p w14:paraId="38CBC51F" w14:textId="25B0B566" w:rsidR="00230419" w:rsidRPr="00786FE4" w:rsidRDefault="00230419">
      <w:pPr>
        <w:rPr>
          <w:rFonts w:ascii="Arial" w:hAnsi="Arial" w:cs="Arial"/>
          <w:lang w:eastAsia="zh-CN"/>
        </w:rPr>
      </w:pPr>
    </w:p>
    <w:sectPr w:rsidR="00230419" w:rsidRPr="00786FE4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Heiti TC Light">
    <w:panose1 w:val="02000000000000000000"/>
    <w:charset w:val="51"/>
    <w:family w:val="auto"/>
    <w:pitch w:val="variable"/>
    <w:sig w:usb0="00000001" w:usb1="08080000" w:usb2="00000010" w:usb3="00000000" w:csb0="00100000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873"/>
    <w:multiLevelType w:val="hybridMultilevel"/>
    <w:tmpl w:val="A3AC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7B5"/>
    <w:multiLevelType w:val="hybridMultilevel"/>
    <w:tmpl w:val="3CDA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5"/>
    <w:rsid w:val="000B2BF4"/>
    <w:rsid w:val="00102E23"/>
    <w:rsid w:val="00146283"/>
    <w:rsid w:val="001F126A"/>
    <w:rsid w:val="002114EF"/>
    <w:rsid w:val="00230419"/>
    <w:rsid w:val="0024120A"/>
    <w:rsid w:val="002476F5"/>
    <w:rsid w:val="0041592E"/>
    <w:rsid w:val="00451627"/>
    <w:rsid w:val="004B76CF"/>
    <w:rsid w:val="004F4D8D"/>
    <w:rsid w:val="005A00B6"/>
    <w:rsid w:val="00601ACB"/>
    <w:rsid w:val="007654E1"/>
    <w:rsid w:val="00773331"/>
    <w:rsid w:val="00786FE4"/>
    <w:rsid w:val="00824527"/>
    <w:rsid w:val="00831FBD"/>
    <w:rsid w:val="009414DB"/>
    <w:rsid w:val="00952000"/>
    <w:rsid w:val="009F10A4"/>
    <w:rsid w:val="00A83664"/>
    <w:rsid w:val="00B2347F"/>
    <w:rsid w:val="00B41642"/>
    <w:rsid w:val="00C172B3"/>
    <w:rsid w:val="00C51864"/>
    <w:rsid w:val="00C77843"/>
    <w:rsid w:val="00CC3A9F"/>
    <w:rsid w:val="00D358FE"/>
    <w:rsid w:val="00DA6FF7"/>
    <w:rsid w:val="00DB08D7"/>
    <w:rsid w:val="00DB16CD"/>
    <w:rsid w:val="00DB40B1"/>
    <w:rsid w:val="00DE2040"/>
    <w:rsid w:val="00DE2E80"/>
    <w:rsid w:val="00E609B9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4E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EF"/>
    <w:pPr>
      <w:ind w:left="720"/>
      <w:contextualSpacing/>
    </w:pPr>
  </w:style>
  <w:style w:type="table" w:styleId="TableGrid">
    <w:name w:val="Table Grid"/>
    <w:basedOn w:val="TableNormal"/>
    <w:uiPriority w:val="59"/>
    <w:rsid w:val="004B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EF"/>
    <w:pPr>
      <w:ind w:left="720"/>
      <w:contextualSpacing/>
    </w:pPr>
  </w:style>
  <w:style w:type="table" w:styleId="TableGrid">
    <w:name w:val="Table Grid"/>
    <w:basedOn w:val="TableNormal"/>
    <w:uiPriority w:val="59"/>
    <w:rsid w:val="004B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120</Words>
  <Characters>684</Characters>
  <Application>Microsoft Macintosh Word</Application>
  <DocSecurity>0</DocSecurity>
  <Lines>5</Lines>
  <Paragraphs>1</Paragraphs>
  <ScaleCrop>false</ScaleCrop>
  <Company>Rice University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21</cp:revision>
  <dcterms:created xsi:type="dcterms:W3CDTF">2012-12-08T02:06:00Z</dcterms:created>
  <dcterms:modified xsi:type="dcterms:W3CDTF">2012-12-08T18:08:00Z</dcterms:modified>
</cp:coreProperties>
</file>